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FB" w:rsidRPr="00EA30FB" w:rsidRDefault="00EA30FB" w:rsidP="00EA30FB">
      <w:pPr>
        <w:shd w:val="clear" w:color="auto" w:fill="FFFFFF"/>
        <w:spacing w:before="300" w:after="150" w:line="240" w:lineRule="auto"/>
        <w:outlineLvl w:val="0"/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</w:pPr>
      <w:r w:rsidRPr="00EA30FB">
        <w:rPr>
          <w:rFonts w:ascii="Arial" w:eastAsia="Times New Roman" w:hAnsi="Arial" w:cs="Arial"/>
          <w:color w:val="333333"/>
          <w:kern w:val="36"/>
          <w:sz w:val="54"/>
          <w:szCs w:val="54"/>
          <w:lang w:eastAsia="ru-RU"/>
        </w:rPr>
        <w:t>Таблица размеров детской обуви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45"/>
        <w:gridCol w:w="2088"/>
        <w:gridCol w:w="1725"/>
        <w:gridCol w:w="1439"/>
        <w:gridCol w:w="1474"/>
        <w:gridCol w:w="1168"/>
      </w:tblGrid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Россия</w:t>
            </w: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(RU)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Стопа (см)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Америка</w:t>
            </w: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(US)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Англия</w:t>
            </w: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(UK)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Европа</w:t>
            </w: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(EU)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Китай</w:t>
            </w:r>
            <w:r w:rsidRPr="00EA30FB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  <w:t>(CN)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6-6,5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14,5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15,5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25,5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16,5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10-10,5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9-9,5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17,5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18,5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19,5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20,5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21,5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22,5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4-4,5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3-3,5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</w:t>
            </w:r>
          </w:p>
        </w:tc>
      </w:tr>
      <w:tr w:rsidR="00EA30FB" w:rsidRPr="00EA30FB" w:rsidTr="00EA30F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A30FB" w:rsidRPr="00EA30FB" w:rsidRDefault="00EA30FB" w:rsidP="00EA30FB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EA30FB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23,5</w:t>
            </w:r>
          </w:p>
        </w:tc>
      </w:tr>
    </w:tbl>
    <w:p w:rsidR="005A751B" w:rsidRDefault="005A751B">
      <w:bookmarkStart w:id="0" w:name="_GoBack"/>
      <w:bookmarkEnd w:id="0"/>
    </w:p>
    <w:sectPr w:rsidR="005A7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FB"/>
    <w:rsid w:val="005A751B"/>
    <w:rsid w:val="00EA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F59A5-7601-431F-AD17-AC0D4B4DF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2017-05-05T07:55:00Z</dcterms:created>
  <dcterms:modified xsi:type="dcterms:W3CDTF">2017-05-05T07:55:00Z</dcterms:modified>
</cp:coreProperties>
</file>